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42" w:tblpY="2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30"/>
        <w:gridCol w:w="2175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</w:t>
            </w:r>
          </w:p>
        </w:tc>
        <w:tc>
          <w:tcPr>
            <w:tcW w:w="646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项目来源 </w:t>
            </w:r>
          </w:p>
        </w:tc>
        <w:tc>
          <w:tcPr>
            <w:tcW w:w="646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方案版本号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方案版本日期</w:t>
            </w:r>
          </w:p>
        </w:tc>
        <w:tc>
          <w:tcPr>
            <w:tcW w:w="2164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2164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伦理审查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意见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主要研究者</w:t>
            </w:r>
          </w:p>
        </w:tc>
        <w:tc>
          <w:tcPr>
            <w:tcW w:w="2164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4" w:name="_GoBack" w:colFirst="0" w:colLast="3"/>
            <w:bookmarkStart w:id="0" w:name="_Toc2848"/>
            <w:bookmarkStart w:id="1" w:name="_Toc22292_WPSOffice_Level2"/>
            <w:bookmarkStart w:id="2" w:name="_Toc36283192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专业科室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164" w:type="dxa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</w:tr>
    </w:tbl>
    <w:p>
      <w:pPr>
        <w:jc w:val="center"/>
        <w:outlineLvl w:val="2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复审申请</w:t>
      </w:r>
      <w:bookmarkEnd w:id="0"/>
      <w:bookmarkEnd w:id="1"/>
      <w:bookmarkEnd w:id="2"/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修正情况</w:t>
      </w:r>
    </w:p>
    <w:p>
      <w:pPr>
        <w:jc w:val="left"/>
        <w:rPr>
          <w:rFonts w:ascii="Times New Roman" w:hAnsi="Times New Roman" w:cs="Times New Roman"/>
          <w:b/>
          <w:bCs/>
          <w:szCs w:val="21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完全按伦理审查意见修改的部分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参考伦理审查意见修改部分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没有修改的部分，并对伦理审查意见的说明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4"/>
        <w:tblpPr w:leftFromText="180" w:rightFromText="180" w:vertAnchor="text" w:horzAnchor="page" w:tblpX="1830" w:tblpY="904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4"/>
        <w:gridCol w:w="217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申请人签字</w:t>
            </w:r>
          </w:p>
        </w:tc>
        <w:tc>
          <w:tcPr>
            <w:tcW w:w="217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217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default" w:ascii="Times New Roman" w:hAnsi="Times New Roman" w:eastAsia="黑体" w:cs="Times New Roman"/>
      </w:rPr>
    </w:pPr>
    <w:r>
      <w:rPr>
        <w:rFonts w:hint="default" w:ascii="Times New Roman" w:hAnsi="Times New Roman" w:eastAsia="黑体" w:cs="Times New Roman"/>
        <w:bCs/>
        <w:color w:val="000000"/>
        <w:szCs w:val="21"/>
      </w:rPr>
      <w:t>AKZYLL-AF/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SS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-1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3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/0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.0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复审申请</w:t>
    </w:r>
    <w:r>
      <w:rPr>
        <w:rFonts w:hint="default" w:ascii="Times New Roman" w:hAnsi="Times New Roman" w:eastAsia="黑体" w:cs="Times New Roman"/>
        <w:bCs/>
        <w:color w:val="000000"/>
        <w:szCs w:val="21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69A20"/>
    <w:multiLevelType w:val="singleLevel"/>
    <w:tmpl w:val="8BE69A2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7BEE2D76"/>
    <w:rsid w:val="06D7510F"/>
    <w:rsid w:val="0E09459A"/>
    <w:rsid w:val="18C41323"/>
    <w:rsid w:val="41397C3E"/>
    <w:rsid w:val="5A544032"/>
    <w:rsid w:val="5A9B418D"/>
    <w:rsid w:val="749C3157"/>
    <w:rsid w:val="7BEE2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2020-06-18T07:38:00Z</dcterms:created>
  <dc:creator>讓心靈去旅行@自己</dc:creator>
  <cp:lastModifiedBy>LTIANER</cp:lastModifiedBy>
  <dcterms:modified xsi:type="dcterms:W3CDTF">2024-01-26T06:30:15Z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DBBCE9F20D294F3A9823D6D5A9B9DFDD_13</vt:lpwstr>
  </property>
</Properties>
</file>